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1ED" w:rsidRPr="00DB10CB" w:rsidRDefault="002141ED" w:rsidP="00DB10CB">
      <w:pPr>
        <w:jc w:val="center"/>
        <w:rPr>
          <w:b/>
          <w:sz w:val="28"/>
          <w:szCs w:val="28"/>
        </w:rPr>
      </w:pPr>
      <w:r w:rsidRPr="00DB10CB">
        <w:rPr>
          <w:b/>
          <w:bCs/>
          <w:sz w:val="28"/>
          <w:szCs w:val="28"/>
        </w:rPr>
        <w:t>Словарная работа.</w:t>
      </w:r>
    </w:p>
    <w:p w:rsidR="002141ED" w:rsidRPr="00DB10CB" w:rsidRDefault="002141ED" w:rsidP="002141ED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Бахилы</w:t>
      </w:r>
      <w:r w:rsidRPr="00DB10CB">
        <w:rPr>
          <w:i/>
          <w:iCs/>
          <w:sz w:val="28"/>
          <w:szCs w:val="28"/>
        </w:rPr>
        <w:t xml:space="preserve"> - </w:t>
      </w:r>
      <w:r w:rsidRPr="00DB10CB">
        <w:rPr>
          <w:sz w:val="28"/>
          <w:szCs w:val="28"/>
        </w:rPr>
        <w:t>вид крестьянской обуви.</w:t>
      </w:r>
    </w:p>
    <w:p w:rsidR="002141ED" w:rsidRPr="00DB10CB" w:rsidRDefault="002141ED" w:rsidP="002141ED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Онучи</w:t>
      </w:r>
      <w:r w:rsidRPr="00DB10CB">
        <w:rPr>
          <w:i/>
          <w:iCs/>
          <w:sz w:val="28"/>
          <w:szCs w:val="28"/>
        </w:rPr>
        <w:t xml:space="preserve"> - </w:t>
      </w:r>
      <w:r w:rsidRPr="00DB10CB">
        <w:rPr>
          <w:sz w:val="28"/>
          <w:szCs w:val="28"/>
        </w:rPr>
        <w:t>куски материи, наматываемые на ногу (голень).</w:t>
      </w:r>
    </w:p>
    <w:p w:rsidR="005573A4" w:rsidRPr="00DB10CB" w:rsidRDefault="002141ED" w:rsidP="002141ED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Ластовица</w:t>
      </w:r>
      <w:r w:rsidRPr="00DB10CB">
        <w:rPr>
          <w:i/>
          <w:iCs/>
          <w:sz w:val="28"/>
          <w:szCs w:val="28"/>
        </w:rPr>
        <w:t xml:space="preserve"> -</w:t>
      </w:r>
      <w:r w:rsidRPr="00DB10CB">
        <w:rPr>
          <w:sz w:val="28"/>
          <w:szCs w:val="28"/>
        </w:rPr>
        <w:t> матерчатая вставка на крестьянской рубахе, чаще всего подмышкой.</w:t>
      </w:r>
    </w:p>
    <w:p w:rsidR="00C81FEF" w:rsidRPr="00DB10CB" w:rsidRDefault="00C81FEF" w:rsidP="002141ED">
      <w:pPr>
        <w:rPr>
          <w:sz w:val="28"/>
          <w:szCs w:val="28"/>
        </w:rPr>
      </w:pPr>
      <w:r w:rsidRPr="00DB10CB">
        <w:rPr>
          <w:b/>
          <w:bCs/>
          <w:sz w:val="28"/>
          <w:szCs w:val="28"/>
        </w:rPr>
        <w:t>Межа</w:t>
      </w:r>
      <w:r w:rsidR="00DB10CB">
        <w:rPr>
          <w:sz w:val="28"/>
          <w:szCs w:val="28"/>
        </w:rPr>
        <w:t xml:space="preserve"> - </w:t>
      </w:r>
      <w:r w:rsidRPr="00DB10CB">
        <w:rPr>
          <w:sz w:val="28"/>
          <w:szCs w:val="28"/>
        </w:rPr>
        <w:t>граница земельных участков, узкая полоса необработанной земли </w:t>
      </w:r>
      <w:r w:rsidRPr="00DB10CB">
        <w:rPr>
          <w:bCs/>
          <w:sz w:val="28"/>
          <w:szCs w:val="28"/>
        </w:rPr>
        <w:t>между</w:t>
      </w:r>
      <w:r w:rsidRPr="00DB10CB">
        <w:rPr>
          <w:sz w:val="28"/>
          <w:szCs w:val="28"/>
        </w:rPr>
        <w:t xml:space="preserve"> соседними </w:t>
      </w:r>
      <w:r w:rsidR="00DB10CB">
        <w:rPr>
          <w:sz w:val="28"/>
          <w:szCs w:val="28"/>
        </w:rPr>
        <w:t>полями.</w:t>
      </w:r>
    </w:p>
    <w:p w:rsidR="00C81FEF" w:rsidRPr="00DB10CB" w:rsidRDefault="00DB10CB" w:rsidP="002141ED">
      <w:pPr>
        <w:rPr>
          <w:sz w:val="28"/>
          <w:szCs w:val="28"/>
        </w:rPr>
      </w:pPr>
      <w:r w:rsidRPr="00DB10CB">
        <w:rPr>
          <w:b/>
          <w:sz w:val="28"/>
          <w:szCs w:val="28"/>
        </w:rPr>
        <w:t>П</w:t>
      </w:r>
      <w:r w:rsidR="00C81FEF" w:rsidRPr="00DB10CB">
        <w:rPr>
          <w:b/>
          <w:sz w:val="28"/>
          <w:szCs w:val="28"/>
        </w:rPr>
        <w:t>овадка</w:t>
      </w:r>
      <w:r w:rsidR="00C81FEF" w:rsidRPr="00DB10CB">
        <w:rPr>
          <w:sz w:val="28"/>
          <w:szCs w:val="28"/>
        </w:rPr>
        <w:t xml:space="preserve"> - привычка, наклонность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proofErr w:type="spellStart"/>
      <w:r w:rsidRPr="00DB10CB">
        <w:rPr>
          <w:b/>
          <w:sz w:val="28"/>
          <w:szCs w:val="28"/>
        </w:rPr>
        <w:t>И</w:t>
      </w:r>
      <w:r w:rsidR="00C81FEF" w:rsidRPr="00DB10CB">
        <w:rPr>
          <w:b/>
          <w:sz w:val="28"/>
          <w:szCs w:val="28"/>
        </w:rPr>
        <w:t>звалы</w:t>
      </w:r>
      <w:proofErr w:type="spellEnd"/>
      <w:r w:rsidR="00C81FEF" w:rsidRPr="00DB10CB">
        <w:rPr>
          <w:sz w:val="28"/>
          <w:szCs w:val="28"/>
        </w:rPr>
        <w:t xml:space="preserve"> - название нескольких населённых пунктов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r w:rsidRPr="00DB10CB">
        <w:rPr>
          <w:b/>
          <w:sz w:val="28"/>
          <w:szCs w:val="28"/>
        </w:rPr>
        <w:t>С</w:t>
      </w:r>
      <w:r w:rsidR="00C81FEF" w:rsidRPr="00DB10CB">
        <w:rPr>
          <w:b/>
          <w:sz w:val="28"/>
          <w:szCs w:val="28"/>
        </w:rPr>
        <w:t>порость</w:t>
      </w:r>
      <w:r w:rsidR="00C81FEF" w:rsidRPr="00DB10CB">
        <w:rPr>
          <w:sz w:val="28"/>
          <w:szCs w:val="28"/>
        </w:rPr>
        <w:t xml:space="preserve"> - успешность, быстрота</w:t>
      </w:r>
      <w:r>
        <w:rPr>
          <w:sz w:val="28"/>
          <w:szCs w:val="28"/>
        </w:rPr>
        <w:t>.</w:t>
      </w:r>
    </w:p>
    <w:p w:rsidR="00C81FEF" w:rsidRPr="00DB10CB" w:rsidRDefault="00C81FEF" w:rsidP="002141ED">
      <w:pPr>
        <w:rPr>
          <w:sz w:val="28"/>
          <w:szCs w:val="28"/>
        </w:rPr>
      </w:pPr>
      <w:proofErr w:type="spellStart"/>
      <w:r w:rsidRPr="00DB10CB">
        <w:rPr>
          <w:b/>
          <w:sz w:val="28"/>
          <w:szCs w:val="28"/>
        </w:rPr>
        <w:t>Кумачевый</w:t>
      </w:r>
      <w:proofErr w:type="spellEnd"/>
      <w:r w:rsidRPr="00DB10CB">
        <w:rPr>
          <w:b/>
          <w:sz w:val="28"/>
          <w:szCs w:val="28"/>
        </w:rPr>
        <w:t xml:space="preserve"> -</w:t>
      </w:r>
      <w:r w:rsidR="00DB10CB">
        <w:rPr>
          <w:sz w:val="28"/>
          <w:szCs w:val="28"/>
        </w:rPr>
        <w:t xml:space="preserve"> это ярко-</w:t>
      </w:r>
      <w:r w:rsidRPr="00DB10CB">
        <w:rPr>
          <w:sz w:val="28"/>
          <w:szCs w:val="28"/>
        </w:rPr>
        <w:t>красный</w:t>
      </w:r>
      <w:r w:rsidR="00DB10CB">
        <w:rPr>
          <w:sz w:val="28"/>
          <w:szCs w:val="28"/>
        </w:rPr>
        <w:t>.</w:t>
      </w:r>
    </w:p>
    <w:p w:rsidR="00C81FEF" w:rsidRPr="00DB10CB" w:rsidRDefault="00C81FEF" w:rsidP="002141ED">
      <w:pPr>
        <w:rPr>
          <w:color w:val="000000"/>
          <w:sz w:val="28"/>
          <w:szCs w:val="28"/>
          <w:shd w:val="clear" w:color="auto" w:fill="FFFFFF"/>
        </w:rPr>
      </w:pPr>
      <w:r w:rsidRPr="00DB10CB">
        <w:rPr>
          <w:b/>
          <w:color w:val="000000"/>
          <w:sz w:val="28"/>
          <w:szCs w:val="28"/>
          <w:shd w:val="clear" w:color="auto" w:fill="FFFFFF"/>
        </w:rPr>
        <w:t xml:space="preserve">Наитие </w:t>
      </w:r>
      <w:r w:rsidR="00DB10CB">
        <w:rPr>
          <w:color w:val="000000"/>
          <w:sz w:val="28"/>
          <w:szCs w:val="28"/>
          <w:shd w:val="clear" w:color="auto" w:fill="FFFFFF"/>
        </w:rPr>
        <w:t>–</w:t>
      </w:r>
      <w:r w:rsidRPr="00DB10CB">
        <w:rPr>
          <w:color w:val="000000"/>
          <w:sz w:val="28"/>
          <w:szCs w:val="28"/>
          <w:shd w:val="clear" w:color="auto" w:fill="FFFFFF"/>
        </w:rPr>
        <w:t xml:space="preserve"> вдохновение</w:t>
      </w:r>
      <w:r w:rsidR="00DB10CB">
        <w:rPr>
          <w:color w:val="000000"/>
          <w:sz w:val="28"/>
          <w:szCs w:val="28"/>
          <w:shd w:val="clear" w:color="auto" w:fill="FFFFFF"/>
        </w:rPr>
        <w:t>.</w:t>
      </w:r>
    </w:p>
    <w:p w:rsidR="00C81FEF" w:rsidRPr="00DB10CB" w:rsidRDefault="00C81FEF" w:rsidP="002141ED">
      <w:pPr>
        <w:rPr>
          <w:bCs/>
          <w:color w:val="333333"/>
          <w:sz w:val="28"/>
          <w:szCs w:val="28"/>
          <w:shd w:val="clear" w:color="auto" w:fill="FFFFFF"/>
        </w:rPr>
      </w:pPr>
      <w:r w:rsidRPr="00DB10CB">
        <w:rPr>
          <w:b/>
          <w:color w:val="000000"/>
          <w:sz w:val="28"/>
          <w:szCs w:val="28"/>
          <w:shd w:val="clear" w:color="auto" w:fill="FFFFFF"/>
        </w:rPr>
        <w:t>Жбан</w:t>
      </w:r>
      <w:r w:rsidRPr="00DB10CB">
        <w:rPr>
          <w:color w:val="000000"/>
          <w:sz w:val="28"/>
          <w:szCs w:val="28"/>
          <w:shd w:val="clear" w:color="auto" w:fill="FFFFFF"/>
        </w:rPr>
        <w:t xml:space="preserve"> -- </w:t>
      </w:r>
      <w:r w:rsidR="00DB10CB">
        <w:rPr>
          <w:sz w:val="28"/>
          <w:szCs w:val="28"/>
        </w:rPr>
        <w:t>с</w:t>
      </w:r>
      <w:r w:rsidRPr="00DB10CB">
        <w:rPr>
          <w:sz w:val="28"/>
          <w:szCs w:val="28"/>
        </w:rPr>
        <w:t>осуд в виде кувшина с крышкой</w:t>
      </w:r>
      <w:r w:rsidR="00DB10CB">
        <w:rPr>
          <w:sz w:val="28"/>
          <w:szCs w:val="28"/>
        </w:rPr>
        <w:t>.</w:t>
      </w:r>
    </w:p>
    <w:p w:rsidR="00DB10CB" w:rsidRDefault="00DB10CB" w:rsidP="00DB10CB">
      <w:pPr>
        <w:rPr>
          <w:b/>
          <w:bCs/>
          <w:sz w:val="28"/>
          <w:szCs w:val="28"/>
        </w:rPr>
      </w:pPr>
    </w:p>
    <w:p w:rsidR="00DB10CB" w:rsidRPr="00DB10CB" w:rsidRDefault="00DB10CB" w:rsidP="00DB10CB">
      <w:pPr>
        <w:jc w:val="center"/>
        <w:rPr>
          <w:b/>
          <w:sz w:val="28"/>
          <w:szCs w:val="28"/>
        </w:rPr>
      </w:pPr>
      <w:r w:rsidRPr="00DB10CB">
        <w:rPr>
          <w:b/>
          <w:bCs/>
          <w:sz w:val="28"/>
          <w:szCs w:val="28"/>
        </w:rPr>
        <w:t>Словарная работа.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Бахилы</w:t>
      </w:r>
      <w:r w:rsidRPr="00DB10CB">
        <w:rPr>
          <w:i/>
          <w:iCs/>
          <w:sz w:val="28"/>
          <w:szCs w:val="28"/>
        </w:rPr>
        <w:t xml:space="preserve"> - </w:t>
      </w:r>
      <w:r w:rsidRPr="00DB10CB">
        <w:rPr>
          <w:sz w:val="28"/>
          <w:szCs w:val="28"/>
        </w:rPr>
        <w:t>вид крестьянской обуви.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Онучи</w:t>
      </w:r>
      <w:r w:rsidRPr="00DB10CB">
        <w:rPr>
          <w:i/>
          <w:iCs/>
          <w:sz w:val="28"/>
          <w:szCs w:val="28"/>
        </w:rPr>
        <w:t xml:space="preserve"> - </w:t>
      </w:r>
      <w:r w:rsidRPr="00DB10CB">
        <w:rPr>
          <w:sz w:val="28"/>
          <w:szCs w:val="28"/>
        </w:rPr>
        <w:t>куски материи, наматываемые на ногу (голень).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Ластовица</w:t>
      </w:r>
      <w:r w:rsidRPr="00DB10CB">
        <w:rPr>
          <w:i/>
          <w:iCs/>
          <w:sz w:val="28"/>
          <w:szCs w:val="28"/>
        </w:rPr>
        <w:t xml:space="preserve"> -</w:t>
      </w:r>
      <w:r w:rsidRPr="00DB10CB">
        <w:rPr>
          <w:sz w:val="28"/>
          <w:szCs w:val="28"/>
        </w:rPr>
        <w:t> матерчатая вставка на крестьянской рубахе, чаще всего подмышкой.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bCs/>
          <w:sz w:val="28"/>
          <w:szCs w:val="28"/>
        </w:rPr>
        <w:t>Межа</w:t>
      </w:r>
      <w:r>
        <w:rPr>
          <w:sz w:val="28"/>
          <w:szCs w:val="28"/>
        </w:rPr>
        <w:t xml:space="preserve"> - </w:t>
      </w:r>
      <w:r w:rsidRPr="00DB10CB">
        <w:rPr>
          <w:sz w:val="28"/>
          <w:szCs w:val="28"/>
        </w:rPr>
        <w:t>граница земельных участков, узкая полоса необработанной земли </w:t>
      </w:r>
      <w:r w:rsidRPr="00DB10CB">
        <w:rPr>
          <w:bCs/>
          <w:sz w:val="28"/>
          <w:szCs w:val="28"/>
        </w:rPr>
        <w:t>между</w:t>
      </w:r>
      <w:r w:rsidRPr="00DB10CB">
        <w:rPr>
          <w:sz w:val="28"/>
          <w:szCs w:val="28"/>
        </w:rPr>
        <w:t xml:space="preserve"> соседними </w:t>
      </w:r>
      <w:r>
        <w:rPr>
          <w:sz w:val="28"/>
          <w:szCs w:val="28"/>
        </w:rPr>
        <w:t>полями.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sz w:val="28"/>
          <w:szCs w:val="28"/>
        </w:rPr>
        <w:t>Повадка</w:t>
      </w:r>
      <w:r w:rsidRPr="00DB10CB">
        <w:rPr>
          <w:sz w:val="28"/>
          <w:szCs w:val="28"/>
        </w:rPr>
        <w:t xml:space="preserve"> - привычка, наклонность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proofErr w:type="spellStart"/>
      <w:r w:rsidRPr="00DB10CB">
        <w:rPr>
          <w:b/>
          <w:sz w:val="28"/>
          <w:szCs w:val="28"/>
        </w:rPr>
        <w:t>Извалы</w:t>
      </w:r>
      <w:proofErr w:type="spellEnd"/>
      <w:r w:rsidRPr="00DB10CB">
        <w:rPr>
          <w:sz w:val="28"/>
          <w:szCs w:val="28"/>
        </w:rPr>
        <w:t xml:space="preserve"> - название нескольких населённых пунктов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r w:rsidRPr="00DB10CB">
        <w:rPr>
          <w:b/>
          <w:sz w:val="28"/>
          <w:szCs w:val="28"/>
        </w:rPr>
        <w:t>Спорость</w:t>
      </w:r>
      <w:r w:rsidRPr="00DB10CB">
        <w:rPr>
          <w:sz w:val="28"/>
          <w:szCs w:val="28"/>
        </w:rPr>
        <w:t xml:space="preserve"> - успешность, быстрота</w:t>
      </w:r>
      <w:r>
        <w:rPr>
          <w:sz w:val="28"/>
          <w:szCs w:val="28"/>
        </w:rPr>
        <w:t>.</w:t>
      </w:r>
    </w:p>
    <w:p w:rsidR="00DB10CB" w:rsidRPr="00DB10CB" w:rsidRDefault="00DB10CB" w:rsidP="00DB10CB">
      <w:pPr>
        <w:rPr>
          <w:sz w:val="28"/>
          <w:szCs w:val="28"/>
        </w:rPr>
      </w:pPr>
      <w:proofErr w:type="spellStart"/>
      <w:r w:rsidRPr="00DB10CB">
        <w:rPr>
          <w:b/>
          <w:sz w:val="28"/>
          <w:szCs w:val="28"/>
        </w:rPr>
        <w:t>Кумачевый</w:t>
      </w:r>
      <w:proofErr w:type="spellEnd"/>
      <w:r w:rsidRPr="00DB10CB"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это ярко-</w:t>
      </w:r>
      <w:r w:rsidRPr="00DB10CB">
        <w:rPr>
          <w:sz w:val="28"/>
          <w:szCs w:val="28"/>
        </w:rPr>
        <w:t>красный</w:t>
      </w:r>
      <w:r>
        <w:rPr>
          <w:sz w:val="28"/>
          <w:szCs w:val="28"/>
        </w:rPr>
        <w:t>.</w:t>
      </w:r>
    </w:p>
    <w:p w:rsidR="00DB10CB" w:rsidRPr="00DB10CB" w:rsidRDefault="00DB10CB" w:rsidP="00DB10CB">
      <w:pPr>
        <w:rPr>
          <w:color w:val="000000"/>
          <w:sz w:val="28"/>
          <w:szCs w:val="28"/>
          <w:shd w:val="clear" w:color="auto" w:fill="FFFFFF"/>
        </w:rPr>
      </w:pPr>
      <w:r w:rsidRPr="00DB10CB">
        <w:rPr>
          <w:b/>
          <w:color w:val="000000"/>
          <w:sz w:val="28"/>
          <w:szCs w:val="28"/>
          <w:shd w:val="clear" w:color="auto" w:fill="FFFFFF"/>
        </w:rPr>
        <w:t xml:space="preserve">Наитие 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DB10CB">
        <w:rPr>
          <w:color w:val="000000"/>
          <w:sz w:val="28"/>
          <w:szCs w:val="28"/>
          <w:shd w:val="clear" w:color="auto" w:fill="FFFFFF"/>
        </w:rPr>
        <w:t xml:space="preserve"> вдохновение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DB10CB" w:rsidRPr="00DB10CB" w:rsidRDefault="00DB10CB" w:rsidP="00DB10CB">
      <w:pPr>
        <w:rPr>
          <w:bCs/>
          <w:color w:val="333333"/>
          <w:sz w:val="28"/>
          <w:szCs w:val="28"/>
          <w:shd w:val="clear" w:color="auto" w:fill="FFFFFF"/>
        </w:rPr>
      </w:pPr>
      <w:r w:rsidRPr="00DB10CB">
        <w:rPr>
          <w:b/>
          <w:color w:val="000000"/>
          <w:sz w:val="28"/>
          <w:szCs w:val="28"/>
          <w:shd w:val="clear" w:color="auto" w:fill="FFFFFF"/>
        </w:rPr>
        <w:t>Жбан</w:t>
      </w:r>
      <w:r w:rsidRPr="00DB10CB">
        <w:rPr>
          <w:color w:val="000000"/>
          <w:sz w:val="28"/>
          <w:szCs w:val="28"/>
          <w:shd w:val="clear" w:color="auto" w:fill="FFFFFF"/>
        </w:rPr>
        <w:t xml:space="preserve"> -- </w:t>
      </w:r>
      <w:r>
        <w:rPr>
          <w:sz w:val="28"/>
          <w:szCs w:val="28"/>
        </w:rPr>
        <w:t>с</w:t>
      </w:r>
      <w:r w:rsidRPr="00DB10CB">
        <w:rPr>
          <w:sz w:val="28"/>
          <w:szCs w:val="28"/>
        </w:rPr>
        <w:t>осуд в виде кувшина с крышкой</w:t>
      </w:r>
      <w:r>
        <w:rPr>
          <w:sz w:val="28"/>
          <w:szCs w:val="28"/>
        </w:rPr>
        <w:t>.</w:t>
      </w:r>
    </w:p>
    <w:p w:rsidR="00C81FEF" w:rsidRDefault="00C81FEF" w:rsidP="002141ED">
      <w:pPr>
        <w:rPr>
          <w:sz w:val="28"/>
          <w:szCs w:val="28"/>
        </w:rPr>
      </w:pPr>
    </w:p>
    <w:p w:rsidR="00DB10CB" w:rsidRDefault="00DB10CB" w:rsidP="00DB10CB">
      <w:pPr>
        <w:jc w:val="center"/>
        <w:rPr>
          <w:b/>
          <w:bCs/>
          <w:sz w:val="28"/>
          <w:szCs w:val="28"/>
        </w:rPr>
      </w:pPr>
    </w:p>
    <w:p w:rsidR="00DB10CB" w:rsidRDefault="00DB10CB" w:rsidP="00DB10CB">
      <w:pPr>
        <w:jc w:val="center"/>
        <w:rPr>
          <w:b/>
          <w:bCs/>
          <w:sz w:val="28"/>
          <w:szCs w:val="28"/>
        </w:rPr>
      </w:pPr>
    </w:p>
    <w:p w:rsidR="00DB10CB" w:rsidRDefault="00DB10CB" w:rsidP="00DB10CB">
      <w:pPr>
        <w:jc w:val="center"/>
        <w:rPr>
          <w:b/>
          <w:bCs/>
          <w:sz w:val="28"/>
          <w:szCs w:val="28"/>
        </w:rPr>
      </w:pPr>
    </w:p>
    <w:p w:rsidR="00DB10CB" w:rsidRDefault="00DB10CB" w:rsidP="00DB10CB">
      <w:pPr>
        <w:jc w:val="center"/>
        <w:rPr>
          <w:b/>
          <w:bCs/>
          <w:sz w:val="28"/>
          <w:szCs w:val="28"/>
        </w:rPr>
      </w:pPr>
    </w:p>
    <w:p w:rsidR="00DB10CB" w:rsidRDefault="00DB10CB" w:rsidP="00DB10CB">
      <w:pPr>
        <w:jc w:val="center"/>
        <w:rPr>
          <w:b/>
          <w:bCs/>
          <w:sz w:val="28"/>
          <w:szCs w:val="28"/>
        </w:rPr>
      </w:pPr>
    </w:p>
    <w:p w:rsidR="00DB10CB" w:rsidRDefault="00DB10CB" w:rsidP="00DB10CB">
      <w:pPr>
        <w:jc w:val="center"/>
        <w:rPr>
          <w:b/>
          <w:bCs/>
          <w:sz w:val="28"/>
          <w:szCs w:val="28"/>
        </w:rPr>
      </w:pPr>
    </w:p>
    <w:p w:rsidR="00DB10CB" w:rsidRDefault="00DB10CB" w:rsidP="00DB10CB">
      <w:pPr>
        <w:jc w:val="center"/>
        <w:rPr>
          <w:b/>
          <w:bCs/>
          <w:sz w:val="28"/>
          <w:szCs w:val="28"/>
        </w:rPr>
      </w:pPr>
    </w:p>
    <w:p w:rsidR="00DB10CB" w:rsidRDefault="00DB10CB" w:rsidP="00DB10CB">
      <w:pPr>
        <w:jc w:val="center"/>
        <w:rPr>
          <w:b/>
          <w:bCs/>
          <w:sz w:val="28"/>
          <w:szCs w:val="28"/>
        </w:rPr>
      </w:pPr>
    </w:p>
    <w:p w:rsidR="00DB10CB" w:rsidRDefault="00DB10CB" w:rsidP="00DB10CB">
      <w:pPr>
        <w:jc w:val="center"/>
        <w:rPr>
          <w:b/>
          <w:bCs/>
          <w:sz w:val="28"/>
          <w:szCs w:val="28"/>
        </w:rPr>
      </w:pPr>
    </w:p>
    <w:p w:rsidR="00DB10CB" w:rsidRPr="00DB10CB" w:rsidRDefault="00DB10CB" w:rsidP="00DB10CB">
      <w:pPr>
        <w:jc w:val="center"/>
        <w:rPr>
          <w:b/>
          <w:sz w:val="28"/>
          <w:szCs w:val="28"/>
        </w:rPr>
      </w:pPr>
      <w:r w:rsidRPr="00DB10CB">
        <w:rPr>
          <w:b/>
          <w:bCs/>
          <w:sz w:val="28"/>
          <w:szCs w:val="28"/>
        </w:rPr>
        <w:lastRenderedPageBreak/>
        <w:t>Словарная работа.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Бахилы</w:t>
      </w:r>
      <w:r w:rsidRPr="00DB10CB">
        <w:rPr>
          <w:i/>
          <w:iCs/>
          <w:sz w:val="28"/>
          <w:szCs w:val="28"/>
        </w:rPr>
        <w:t xml:space="preserve"> - </w:t>
      </w:r>
      <w:r w:rsidRPr="00DB10CB">
        <w:rPr>
          <w:sz w:val="28"/>
          <w:szCs w:val="28"/>
        </w:rPr>
        <w:t>вид крестьянской обуви.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Онучи</w:t>
      </w:r>
      <w:r w:rsidRPr="00DB10CB">
        <w:rPr>
          <w:i/>
          <w:iCs/>
          <w:sz w:val="28"/>
          <w:szCs w:val="28"/>
        </w:rPr>
        <w:t xml:space="preserve"> - </w:t>
      </w:r>
      <w:r w:rsidRPr="00DB10CB">
        <w:rPr>
          <w:sz w:val="28"/>
          <w:szCs w:val="28"/>
        </w:rPr>
        <w:t>куски материи, наматываемые на ногу (голень).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Ластовица</w:t>
      </w:r>
      <w:r w:rsidRPr="00DB10CB">
        <w:rPr>
          <w:i/>
          <w:iCs/>
          <w:sz w:val="28"/>
          <w:szCs w:val="28"/>
        </w:rPr>
        <w:t xml:space="preserve"> -</w:t>
      </w:r>
      <w:r w:rsidRPr="00DB10CB">
        <w:rPr>
          <w:sz w:val="28"/>
          <w:szCs w:val="28"/>
        </w:rPr>
        <w:t> матерчатая вставка на крестьянской рубахе, чаще всего подмышкой.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bCs/>
          <w:sz w:val="28"/>
          <w:szCs w:val="28"/>
        </w:rPr>
        <w:t>Межа</w:t>
      </w:r>
      <w:r>
        <w:rPr>
          <w:sz w:val="28"/>
          <w:szCs w:val="28"/>
        </w:rPr>
        <w:t xml:space="preserve"> - </w:t>
      </w:r>
      <w:r w:rsidRPr="00DB10CB">
        <w:rPr>
          <w:sz w:val="28"/>
          <w:szCs w:val="28"/>
        </w:rPr>
        <w:t>граница земельных участков, узкая полоса необработанной земли </w:t>
      </w:r>
      <w:r w:rsidRPr="00DB10CB">
        <w:rPr>
          <w:bCs/>
          <w:sz w:val="28"/>
          <w:szCs w:val="28"/>
        </w:rPr>
        <w:t>между</w:t>
      </w:r>
      <w:r w:rsidRPr="00DB10CB">
        <w:rPr>
          <w:sz w:val="28"/>
          <w:szCs w:val="28"/>
        </w:rPr>
        <w:t xml:space="preserve"> соседними </w:t>
      </w:r>
      <w:r>
        <w:rPr>
          <w:sz w:val="28"/>
          <w:szCs w:val="28"/>
        </w:rPr>
        <w:t>полями.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sz w:val="28"/>
          <w:szCs w:val="28"/>
        </w:rPr>
        <w:t>Повадка</w:t>
      </w:r>
      <w:r w:rsidRPr="00DB10CB">
        <w:rPr>
          <w:sz w:val="28"/>
          <w:szCs w:val="28"/>
        </w:rPr>
        <w:t xml:space="preserve"> - привычка, наклонность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proofErr w:type="spellStart"/>
      <w:r w:rsidRPr="00DB10CB">
        <w:rPr>
          <w:b/>
          <w:sz w:val="28"/>
          <w:szCs w:val="28"/>
        </w:rPr>
        <w:t>Извалы</w:t>
      </w:r>
      <w:proofErr w:type="spellEnd"/>
      <w:r w:rsidRPr="00DB10CB">
        <w:rPr>
          <w:sz w:val="28"/>
          <w:szCs w:val="28"/>
        </w:rPr>
        <w:t xml:space="preserve"> - название нескольких населённых пунктов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r w:rsidRPr="00DB10CB">
        <w:rPr>
          <w:b/>
          <w:sz w:val="28"/>
          <w:szCs w:val="28"/>
        </w:rPr>
        <w:t>Спорость</w:t>
      </w:r>
      <w:r w:rsidRPr="00DB10CB">
        <w:rPr>
          <w:sz w:val="28"/>
          <w:szCs w:val="28"/>
        </w:rPr>
        <w:t xml:space="preserve"> - успешность, быстрота</w:t>
      </w:r>
      <w:r>
        <w:rPr>
          <w:sz w:val="28"/>
          <w:szCs w:val="28"/>
        </w:rPr>
        <w:t>.</w:t>
      </w:r>
    </w:p>
    <w:p w:rsidR="00DB10CB" w:rsidRPr="00DB10CB" w:rsidRDefault="00DB10CB" w:rsidP="00DB10CB">
      <w:pPr>
        <w:rPr>
          <w:sz w:val="28"/>
          <w:szCs w:val="28"/>
        </w:rPr>
      </w:pPr>
      <w:proofErr w:type="spellStart"/>
      <w:r w:rsidRPr="00DB10CB">
        <w:rPr>
          <w:b/>
          <w:sz w:val="28"/>
          <w:szCs w:val="28"/>
        </w:rPr>
        <w:t>Кумачевый</w:t>
      </w:r>
      <w:proofErr w:type="spellEnd"/>
      <w:r w:rsidRPr="00DB10CB"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это ярко-</w:t>
      </w:r>
      <w:r w:rsidRPr="00DB10CB">
        <w:rPr>
          <w:sz w:val="28"/>
          <w:szCs w:val="28"/>
        </w:rPr>
        <w:t>красный</w:t>
      </w:r>
      <w:r>
        <w:rPr>
          <w:sz w:val="28"/>
          <w:szCs w:val="28"/>
        </w:rPr>
        <w:t>.</w:t>
      </w:r>
    </w:p>
    <w:p w:rsidR="00DB10CB" w:rsidRPr="00DB10CB" w:rsidRDefault="00DB10CB" w:rsidP="00DB10CB">
      <w:pPr>
        <w:rPr>
          <w:color w:val="000000"/>
          <w:sz w:val="28"/>
          <w:szCs w:val="28"/>
          <w:shd w:val="clear" w:color="auto" w:fill="FFFFFF"/>
        </w:rPr>
      </w:pPr>
      <w:r w:rsidRPr="00DB10CB">
        <w:rPr>
          <w:b/>
          <w:color w:val="000000"/>
          <w:sz w:val="28"/>
          <w:szCs w:val="28"/>
          <w:shd w:val="clear" w:color="auto" w:fill="FFFFFF"/>
        </w:rPr>
        <w:t xml:space="preserve">Наитие 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DB10CB">
        <w:rPr>
          <w:color w:val="000000"/>
          <w:sz w:val="28"/>
          <w:szCs w:val="28"/>
          <w:shd w:val="clear" w:color="auto" w:fill="FFFFFF"/>
        </w:rPr>
        <w:t xml:space="preserve"> вдохновение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DB10CB" w:rsidRPr="00DB10CB" w:rsidRDefault="00DB10CB" w:rsidP="00DB10CB">
      <w:pPr>
        <w:rPr>
          <w:bCs/>
          <w:color w:val="333333"/>
          <w:sz w:val="28"/>
          <w:szCs w:val="28"/>
          <w:shd w:val="clear" w:color="auto" w:fill="FFFFFF"/>
        </w:rPr>
      </w:pPr>
      <w:r w:rsidRPr="00DB10CB">
        <w:rPr>
          <w:b/>
          <w:color w:val="000000"/>
          <w:sz w:val="28"/>
          <w:szCs w:val="28"/>
          <w:shd w:val="clear" w:color="auto" w:fill="FFFFFF"/>
        </w:rPr>
        <w:t>Жбан</w:t>
      </w:r>
      <w:r w:rsidRPr="00DB10CB">
        <w:rPr>
          <w:color w:val="000000"/>
          <w:sz w:val="28"/>
          <w:szCs w:val="28"/>
          <w:shd w:val="clear" w:color="auto" w:fill="FFFFFF"/>
        </w:rPr>
        <w:t xml:space="preserve"> -- </w:t>
      </w:r>
      <w:r>
        <w:rPr>
          <w:sz w:val="28"/>
          <w:szCs w:val="28"/>
        </w:rPr>
        <w:t>с</w:t>
      </w:r>
      <w:r w:rsidRPr="00DB10CB">
        <w:rPr>
          <w:sz w:val="28"/>
          <w:szCs w:val="28"/>
        </w:rPr>
        <w:t>осуд в виде кувшина с крышкой</w:t>
      </w:r>
      <w:r>
        <w:rPr>
          <w:sz w:val="28"/>
          <w:szCs w:val="28"/>
        </w:rPr>
        <w:t>.</w:t>
      </w:r>
    </w:p>
    <w:p w:rsidR="00DB10CB" w:rsidRDefault="00DB10CB" w:rsidP="002141ED">
      <w:pPr>
        <w:rPr>
          <w:sz w:val="28"/>
          <w:szCs w:val="28"/>
        </w:rPr>
      </w:pPr>
    </w:p>
    <w:p w:rsidR="00DB10CB" w:rsidRPr="00DB10CB" w:rsidRDefault="00DB10CB" w:rsidP="00DB10CB">
      <w:pPr>
        <w:jc w:val="center"/>
        <w:rPr>
          <w:b/>
          <w:sz w:val="28"/>
          <w:szCs w:val="28"/>
        </w:rPr>
      </w:pPr>
      <w:r w:rsidRPr="00DB10CB">
        <w:rPr>
          <w:b/>
          <w:bCs/>
          <w:sz w:val="28"/>
          <w:szCs w:val="28"/>
        </w:rPr>
        <w:t>Словарная работа.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Бахилы</w:t>
      </w:r>
      <w:r w:rsidRPr="00DB10CB">
        <w:rPr>
          <w:i/>
          <w:iCs/>
          <w:sz w:val="28"/>
          <w:szCs w:val="28"/>
        </w:rPr>
        <w:t xml:space="preserve"> - </w:t>
      </w:r>
      <w:r w:rsidRPr="00DB10CB">
        <w:rPr>
          <w:sz w:val="28"/>
          <w:szCs w:val="28"/>
        </w:rPr>
        <w:t>вид крестьянской обуви.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Онучи</w:t>
      </w:r>
      <w:r w:rsidRPr="00DB10CB">
        <w:rPr>
          <w:i/>
          <w:iCs/>
          <w:sz w:val="28"/>
          <w:szCs w:val="28"/>
        </w:rPr>
        <w:t xml:space="preserve"> - </w:t>
      </w:r>
      <w:r w:rsidRPr="00DB10CB">
        <w:rPr>
          <w:sz w:val="28"/>
          <w:szCs w:val="28"/>
        </w:rPr>
        <w:t>куски материи, наматываемые на ногу (голень).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i/>
          <w:iCs/>
          <w:sz w:val="28"/>
          <w:szCs w:val="28"/>
        </w:rPr>
        <w:t>Ластовица</w:t>
      </w:r>
      <w:r w:rsidRPr="00DB10CB">
        <w:rPr>
          <w:i/>
          <w:iCs/>
          <w:sz w:val="28"/>
          <w:szCs w:val="28"/>
        </w:rPr>
        <w:t xml:space="preserve"> -</w:t>
      </w:r>
      <w:r w:rsidRPr="00DB10CB">
        <w:rPr>
          <w:sz w:val="28"/>
          <w:szCs w:val="28"/>
        </w:rPr>
        <w:t> матерчатая вставка на крестьянской рубахе, чаще всего подмышкой.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bCs/>
          <w:sz w:val="28"/>
          <w:szCs w:val="28"/>
        </w:rPr>
        <w:t>Межа</w:t>
      </w:r>
      <w:r>
        <w:rPr>
          <w:sz w:val="28"/>
          <w:szCs w:val="28"/>
        </w:rPr>
        <w:t xml:space="preserve"> - </w:t>
      </w:r>
      <w:r w:rsidRPr="00DB10CB">
        <w:rPr>
          <w:sz w:val="28"/>
          <w:szCs w:val="28"/>
        </w:rPr>
        <w:t>граница земельных участков, узкая полоса необработанной земли </w:t>
      </w:r>
      <w:r w:rsidRPr="00DB10CB">
        <w:rPr>
          <w:bCs/>
          <w:sz w:val="28"/>
          <w:szCs w:val="28"/>
        </w:rPr>
        <w:t>между</w:t>
      </w:r>
      <w:r w:rsidRPr="00DB10CB">
        <w:rPr>
          <w:sz w:val="28"/>
          <w:szCs w:val="28"/>
        </w:rPr>
        <w:t xml:space="preserve"> соседними </w:t>
      </w:r>
      <w:r>
        <w:rPr>
          <w:sz w:val="28"/>
          <w:szCs w:val="28"/>
        </w:rPr>
        <w:t>полями.</w:t>
      </w:r>
    </w:p>
    <w:p w:rsidR="00DB10CB" w:rsidRPr="00DB10CB" w:rsidRDefault="00DB10CB" w:rsidP="00DB10CB">
      <w:pPr>
        <w:rPr>
          <w:sz w:val="28"/>
          <w:szCs w:val="28"/>
        </w:rPr>
      </w:pPr>
      <w:r w:rsidRPr="00DB10CB">
        <w:rPr>
          <w:b/>
          <w:sz w:val="28"/>
          <w:szCs w:val="28"/>
        </w:rPr>
        <w:t>Повадка</w:t>
      </w:r>
      <w:r w:rsidRPr="00DB10CB">
        <w:rPr>
          <w:sz w:val="28"/>
          <w:szCs w:val="28"/>
        </w:rPr>
        <w:t xml:space="preserve"> - привычка, наклонность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proofErr w:type="spellStart"/>
      <w:r w:rsidRPr="00DB10CB">
        <w:rPr>
          <w:b/>
          <w:sz w:val="28"/>
          <w:szCs w:val="28"/>
        </w:rPr>
        <w:t>Извалы</w:t>
      </w:r>
      <w:proofErr w:type="spellEnd"/>
      <w:r w:rsidRPr="00DB10CB">
        <w:rPr>
          <w:sz w:val="28"/>
          <w:szCs w:val="28"/>
        </w:rPr>
        <w:t xml:space="preserve"> - название нескольких населённых пунктов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r w:rsidRPr="00DB10CB">
        <w:rPr>
          <w:b/>
          <w:sz w:val="28"/>
          <w:szCs w:val="28"/>
        </w:rPr>
        <w:t>Спорость</w:t>
      </w:r>
      <w:r w:rsidRPr="00DB10CB">
        <w:rPr>
          <w:sz w:val="28"/>
          <w:szCs w:val="28"/>
        </w:rPr>
        <w:t xml:space="preserve"> - успешность, быстрота</w:t>
      </w:r>
      <w:r>
        <w:rPr>
          <w:sz w:val="28"/>
          <w:szCs w:val="28"/>
        </w:rPr>
        <w:t>.</w:t>
      </w:r>
    </w:p>
    <w:p w:rsidR="00DB10CB" w:rsidRPr="00DB10CB" w:rsidRDefault="00DB10CB" w:rsidP="00DB10CB">
      <w:pPr>
        <w:rPr>
          <w:sz w:val="28"/>
          <w:szCs w:val="28"/>
        </w:rPr>
      </w:pPr>
      <w:proofErr w:type="spellStart"/>
      <w:r w:rsidRPr="00DB10CB">
        <w:rPr>
          <w:b/>
          <w:sz w:val="28"/>
          <w:szCs w:val="28"/>
        </w:rPr>
        <w:t>Кумачевый</w:t>
      </w:r>
      <w:proofErr w:type="spellEnd"/>
      <w:r w:rsidRPr="00DB10CB"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это ярко-</w:t>
      </w:r>
      <w:r w:rsidRPr="00DB10CB">
        <w:rPr>
          <w:sz w:val="28"/>
          <w:szCs w:val="28"/>
        </w:rPr>
        <w:t>красный</w:t>
      </w:r>
      <w:r>
        <w:rPr>
          <w:sz w:val="28"/>
          <w:szCs w:val="28"/>
        </w:rPr>
        <w:t>.</w:t>
      </w:r>
    </w:p>
    <w:p w:rsidR="00DB10CB" w:rsidRPr="00DB10CB" w:rsidRDefault="00DB10CB" w:rsidP="00DB10CB">
      <w:pPr>
        <w:rPr>
          <w:color w:val="000000"/>
          <w:sz w:val="28"/>
          <w:szCs w:val="28"/>
          <w:shd w:val="clear" w:color="auto" w:fill="FFFFFF"/>
        </w:rPr>
      </w:pPr>
      <w:r w:rsidRPr="00DB10CB">
        <w:rPr>
          <w:b/>
          <w:color w:val="000000"/>
          <w:sz w:val="28"/>
          <w:szCs w:val="28"/>
          <w:shd w:val="clear" w:color="auto" w:fill="FFFFFF"/>
        </w:rPr>
        <w:t xml:space="preserve">Наитие 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DB10CB">
        <w:rPr>
          <w:color w:val="000000"/>
          <w:sz w:val="28"/>
          <w:szCs w:val="28"/>
          <w:shd w:val="clear" w:color="auto" w:fill="FFFFFF"/>
        </w:rPr>
        <w:t xml:space="preserve"> вдохновение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DB10CB" w:rsidRPr="00DB10CB" w:rsidRDefault="00DB10CB" w:rsidP="00DB10CB">
      <w:pPr>
        <w:rPr>
          <w:bCs/>
          <w:color w:val="333333"/>
          <w:sz w:val="28"/>
          <w:szCs w:val="28"/>
          <w:shd w:val="clear" w:color="auto" w:fill="FFFFFF"/>
        </w:rPr>
      </w:pPr>
      <w:r w:rsidRPr="00DB10CB">
        <w:rPr>
          <w:b/>
          <w:color w:val="000000"/>
          <w:sz w:val="28"/>
          <w:szCs w:val="28"/>
          <w:shd w:val="clear" w:color="auto" w:fill="FFFFFF"/>
        </w:rPr>
        <w:t>Жбан</w:t>
      </w:r>
      <w:r w:rsidRPr="00DB10CB">
        <w:rPr>
          <w:color w:val="000000"/>
          <w:sz w:val="28"/>
          <w:szCs w:val="28"/>
          <w:shd w:val="clear" w:color="auto" w:fill="FFFFFF"/>
        </w:rPr>
        <w:t xml:space="preserve"> -- </w:t>
      </w:r>
      <w:r>
        <w:rPr>
          <w:sz w:val="28"/>
          <w:szCs w:val="28"/>
        </w:rPr>
        <w:t>с</w:t>
      </w:r>
      <w:r w:rsidRPr="00DB10CB">
        <w:rPr>
          <w:sz w:val="28"/>
          <w:szCs w:val="28"/>
        </w:rPr>
        <w:t>осуд в виде кувшина с крышкой</w:t>
      </w:r>
      <w:r>
        <w:rPr>
          <w:sz w:val="28"/>
          <w:szCs w:val="28"/>
        </w:rPr>
        <w:t>.</w:t>
      </w:r>
    </w:p>
    <w:p w:rsidR="00DB10CB" w:rsidRDefault="00DB10CB" w:rsidP="002141ED">
      <w:pPr>
        <w:rPr>
          <w:sz w:val="28"/>
          <w:szCs w:val="28"/>
        </w:rPr>
      </w:pPr>
    </w:p>
    <w:p w:rsidR="00DB10CB" w:rsidRPr="00DB10CB" w:rsidRDefault="00DB10CB" w:rsidP="002141ED">
      <w:pPr>
        <w:rPr>
          <w:sz w:val="28"/>
          <w:szCs w:val="28"/>
        </w:rPr>
      </w:pPr>
      <w:bookmarkStart w:id="0" w:name="_GoBack"/>
      <w:bookmarkEnd w:id="0"/>
    </w:p>
    <w:sectPr w:rsidR="00DB10CB" w:rsidRPr="00DB10CB" w:rsidSect="00DB10C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ED"/>
    <w:rsid w:val="002141ED"/>
    <w:rsid w:val="005573A4"/>
    <w:rsid w:val="00C75104"/>
    <w:rsid w:val="00C81FEF"/>
    <w:rsid w:val="00DB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FC282"/>
  <w15:chartTrackingRefBased/>
  <w15:docId w15:val="{588542AA-1AB8-4E24-BD2A-E3C9E0C1C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104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 Veronika</dc:creator>
  <cp:keywords/>
  <dc:description/>
  <cp:lastModifiedBy>Morozova Veronika</cp:lastModifiedBy>
  <cp:revision>2</cp:revision>
  <dcterms:created xsi:type="dcterms:W3CDTF">2021-02-28T12:48:00Z</dcterms:created>
  <dcterms:modified xsi:type="dcterms:W3CDTF">2021-02-28T13:26:00Z</dcterms:modified>
</cp:coreProperties>
</file>